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67063" w14:textId="0F9250E1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 xml:space="preserve">z </w:t>
      </w:r>
      <w:r w:rsidR="0083429D">
        <w:rPr>
          <w:sz w:val="28"/>
          <w:szCs w:val="28"/>
        </w:rPr>
        <w:t>DRAMATICKÉ</w:t>
      </w:r>
      <w:r w:rsidRPr="00AA57F2">
        <w:rPr>
          <w:sz w:val="28"/>
          <w:szCs w:val="28"/>
        </w:rPr>
        <w:t xml:space="preserve"> VÝCHOVY</w:t>
      </w:r>
      <w:r w:rsidR="001840C1">
        <w:rPr>
          <w:sz w:val="28"/>
          <w:szCs w:val="28"/>
        </w:rPr>
        <w:t xml:space="preserve"> </w:t>
      </w:r>
      <w:r w:rsidR="00863CA8">
        <w:rPr>
          <w:sz w:val="28"/>
          <w:szCs w:val="28"/>
        </w:rPr>
        <w:t>–</w:t>
      </w:r>
      <w:r w:rsidR="001840C1">
        <w:rPr>
          <w:sz w:val="28"/>
          <w:szCs w:val="28"/>
        </w:rPr>
        <w:t xml:space="preserve"> SPECIALIZACE</w:t>
      </w:r>
      <w:r w:rsidRPr="00AA57F2">
        <w:rPr>
          <w:sz w:val="28"/>
          <w:szCs w:val="28"/>
        </w:rPr>
        <w:t xml:space="preserve"> ve třídě 4.</w:t>
      </w:r>
      <w:r w:rsidR="00A21C91" w:rsidRPr="00AA57F2">
        <w:rPr>
          <w:sz w:val="28"/>
          <w:szCs w:val="28"/>
        </w:rPr>
        <w:t>P</w:t>
      </w:r>
      <w:r w:rsidR="00863CA8">
        <w:rPr>
          <w:sz w:val="28"/>
          <w:szCs w:val="28"/>
        </w:rPr>
        <w:t>A</w:t>
      </w:r>
      <w:r w:rsidRPr="00AA57F2">
        <w:rPr>
          <w:sz w:val="28"/>
          <w:szCs w:val="28"/>
        </w:rPr>
        <w:t xml:space="preserve"> </w:t>
      </w:r>
    </w:p>
    <w:p w14:paraId="7692608D" w14:textId="77777777" w:rsidR="00AA57F2" w:rsidRDefault="00AA57F2" w:rsidP="00AA57F2"/>
    <w:p w14:paraId="688EF236" w14:textId="77777777" w:rsidR="005F5F90" w:rsidRPr="005F5F90" w:rsidRDefault="005F5F90" w:rsidP="00AA57F2">
      <w:pPr>
        <w:rPr>
          <w:sz w:val="24"/>
          <w:szCs w:val="24"/>
        </w:rPr>
      </w:pPr>
      <w:r w:rsidRPr="005F5F90">
        <w:rPr>
          <w:sz w:val="24"/>
          <w:szCs w:val="24"/>
        </w:rPr>
        <w:t>Studijní obor: Předškolní a mimoškolní pedagogika</w:t>
      </w:r>
    </w:p>
    <w:p w14:paraId="4EEEFE86" w14:textId="6300043D" w:rsidR="00A21C91" w:rsidRPr="005F5F90" w:rsidRDefault="00402E71" w:rsidP="00A21C91">
      <w:pPr>
        <w:rPr>
          <w:sz w:val="24"/>
          <w:szCs w:val="24"/>
        </w:rPr>
      </w:pPr>
      <w:r>
        <w:rPr>
          <w:sz w:val="24"/>
          <w:szCs w:val="24"/>
        </w:rPr>
        <w:t>š</w:t>
      </w:r>
      <w:r w:rsidR="00BB15BD">
        <w:rPr>
          <w:sz w:val="24"/>
          <w:szCs w:val="24"/>
        </w:rPr>
        <w:t xml:space="preserve">kolní rok: </w:t>
      </w:r>
      <w:r w:rsidR="002F201A">
        <w:rPr>
          <w:sz w:val="24"/>
          <w:szCs w:val="24"/>
        </w:rPr>
        <w:t>202</w:t>
      </w:r>
      <w:r w:rsidR="00971917">
        <w:rPr>
          <w:sz w:val="24"/>
          <w:szCs w:val="24"/>
        </w:rPr>
        <w:t>4</w:t>
      </w:r>
      <w:r w:rsidR="002F201A">
        <w:rPr>
          <w:sz w:val="24"/>
          <w:szCs w:val="24"/>
        </w:rPr>
        <w:t>/202</w:t>
      </w:r>
      <w:r w:rsidR="00971917">
        <w:rPr>
          <w:sz w:val="24"/>
          <w:szCs w:val="24"/>
        </w:rPr>
        <w:t>5</w:t>
      </w:r>
    </w:p>
    <w:p w14:paraId="41A72CA7" w14:textId="77777777" w:rsidR="00AA57F2" w:rsidRPr="00D304CA" w:rsidRDefault="00AA57F2" w:rsidP="00B4762A">
      <w:pPr>
        <w:rPr>
          <w:sz w:val="24"/>
          <w:szCs w:val="24"/>
        </w:rPr>
      </w:pPr>
    </w:p>
    <w:p w14:paraId="2BDEFDFC" w14:textId="77777777" w:rsidR="004F4F5F" w:rsidRPr="00B52788" w:rsidRDefault="004F4F5F" w:rsidP="004F4F5F">
      <w:pPr>
        <w:rPr>
          <w:b/>
          <w:sz w:val="24"/>
          <w:szCs w:val="24"/>
        </w:rPr>
      </w:pPr>
      <w:r w:rsidRPr="00B52788">
        <w:rPr>
          <w:b/>
          <w:bCs/>
          <w:sz w:val="24"/>
          <w:szCs w:val="24"/>
        </w:rPr>
        <w:t>Sestavení lekce dramatické výchovy a její praktická realizace</w:t>
      </w:r>
    </w:p>
    <w:p w14:paraId="24C26532" w14:textId="77777777" w:rsidR="004F4F5F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Mluvní kultura</w:t>
      </w:r>
    </w:p>
    <w:p w14:paraId="50B0EEED" w14:textId="77777777" w:rsidR="004F4F5F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2ECAEA0B" w14:textId="77777777" w:rsidR="004F4F5F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398169B5" w14:textId="77777777" w:rsidR="004F4F5F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Příprava lekce (zpracování téma, </w:t>
      </w:r>
      <w:r w:rsidRPr="00116DF8">
        <w:rPr>
          <w:sz w:val="24"/>
          <w:szCs w:val="24"/>
        </w:rPr>
        <w:t>volba metod s ohledem na cíl,</w:t>
      </w:r>
      <w:r>
        <w:t xml:space="preserve"> </w:t>
      </w:r>
      <w:r>
        <w:rPr>
          <w:sz w:val="24"/>
          <w:szCs w:val="24"/>
        </w:rPr>
        <w:t>originalita)</w:t>
      </w:r>
    </w:p>
    <w:p w14:paraId="34C12A0F" w14:textId="77777777" w:rsidR="004F4F5F" w:rsidRPr="00116DF8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116DF8">
        <w:rPr>
          <w:sz w:val="24"/>
          <w:szCs w:val="24"/>
        </w:rPr>
        <w:t>Realizace lekce</w:t>
      </w:r>
    </w:p>
    <w:p w14:paraId="71774B1A" w14:textId="77777777" w:rsidR="004F4F5F" w:rsidRPr="00116DF8" w:rsidRDefault="004F4F5F" w:rsidP="004F4F5F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 w:rsidRPr="00116DF8">
        <w:rPr>
          <w:sz w:val="24"/>
          <w:szCs w:val="24"/>
        </w:rPr>
        <w:t xml:space="preserve">Metodická reflexe lekce: </w:t>
      </w:r>
    </w:p>
    <w:p w14:paraId="0889137E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ústní prezentace zvoleného námětu, tématu, cílové skupiny, cíle</w:t>
      </w:r>
    </w:p>
    <w:p w14:paraId="0DBD83BF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reflexe přípravy, přípravných realizací a průběhu zkoušky</w:t>
      </w:r>
    </w:p>
    <w:p w14:paraId="3A73E7FD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metodický rozbor lekce v kontextu jejího využití v praxi</w:t>
      </w:r>
    </w:p>
    <w:p w14:paraId="0B97B832" w14:textId="77777777" w:rsidR="004F4F5F" w:rsidRDefault="004F4F5F" w:rsidP="004F4F5F">
      <w:pPr>
        <w:rPr>
          <w:sz w:val="24"/>
          <w:szCs w:val="24"/>
        </w:rPr>
      </w:pPr>
    </w:p>
    <w:p w14:paraId="5681FD20" w14:textId="77777777" w:rsidR="004F4F5F" w:rsidRDefault="004F4F5F" w:rsidP="004F4F5F">
      <w:pPr>
        <w:rPr>
          <w:b/>
          <w:sz w:val="24"/>
          <w:szCs w:val="24"/>
        </w:rPr>
      </w:pPr>
      <w:r w:rsidRPr="00B52788">
        <w:rPr>
          <w:b/>
          <w:sz w:val="24"/>
          <w:szCs w:val="24"/>
        </w:rPr>
        <w:t xml:space="preserve">Dramatizace literární předlohy a její jevištní realizace </w:t>
      </w:r>
    </w:p>
    <w:p w14:paraId="53D89FD9" w14:textId="77777777" w:rsidR="004F4F5F" w:rsidRDefault="004F4F5F" w:rsidP="004F4F5F">
      <w:pPr>
        <w:rPr>
          <w:b/>
          <w:bCs/>
          <w:sz w:val="24"/>
          <w:szCs w:val="24"/>
        </w:rPr>
      </w:pPr>
      <w:r w:rsidRPr="001025D0">
        <w:rPr>
          <w:b/>
          <w:bCs/>
          <w:sz w:val="24"/>
          <w:szCs w:val="24"/>
        </w:rPr>
        <w:t>Dramatizace literární předlohy s využitím loutky a její jevištní realizace.</w:t>
      </w:r>
    </w:p>
    <w:p w14:paraId="38791EE6" w14:textId="77777777" w:rsidR="004F4F5F" w:rsidRPr="001025D0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025D0">
        <w:rPr>
          <w:sz w:val="24"/>
          <w:szCs w:val="24"/>
        </w:rPr>
        <w:t>Mluvní kultura</w:t>
      </w:r>
    </w:p>
    <w:p w14:paraId="19A339F2" w14:textId="77777777" w:rsidR="004F4F5F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25F2AAF8" w14:textId="77777777" w:rsidR="004F4F5F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6995AC74" w14:textId="77777777" w:rsidR="004F4F5F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Dramaturgicko-režijní koncepce</w:t>
      </w:r>
    </w:p>
    <w:p w14:paraId="2E05DF78" w14:textId="77777777" w:rsidR="004F4F5F" w:rsidRPr="00116DF8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16DF8">
        <w:rPr>
          <w:sz w:val="24"/>
          <w:szCs w:val="24"/>
        </w:rPr>
        <w:t>Scénografie</w:t>
      </w:r>
    </w:p>
    <w:p w14:paraId="325AC5B4" w14:textId="77777777" w:rsidR="004F4F5F" w:rsidRPr="00116DF8" w:rsidRDefault="004F4F5F" w:rsidP="004F4F5F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116DF8">
        <w:rPr>
          <w:sz w:val="24"/>
          <w:szCs w:val="24"/>
        </w:rPr>
        <w:t>Metodická reflexe jevištního tvaru:</w:t>
      </w:r>
    </w:p>
    <w:p w14:paraId="5F5F4C53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ústní prezentace zvolené praktické zkoušky, literární předlohy</w:t>
      </w:r>
    </w:p>
    <w:p w14:paraId="6600065C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reflexe procesu přípravy i realizace, porovnání představení pro veřejnost a praktické maturitní zkoušky</w:t>
      </w:r>
    </w:p>
    <w:p w14:paraId="2A00DB14" w14:textId="77777777" w:rsidR="004F4F5F" w:rsidRPr="00116DF8" w:rsidRDefault="004F4F5F" w:rsidP="004F4F5F">
      <w:pPr>
        <w:pStyle w:val="Odstavecseseznamem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16DF8">
        <w:rPr>
          <w:sz w:val="24"/>
          <w:szCs w:val="24"/>
        </w:rPr>
        <w:t>metodické uchopení jevištního tvaru a jeho vzniku v kontextu využití v praxi</w:t>
      </w:r>
    </w:p>
    <w:p w14:paraId="7DE15811" w14:textId="77777777" w:rsidR="004F4F5F" w:rsidRDefault="004F4F5F" w:rsidP="004F4F5F">
      <w:pPr>
        <w:rPr>
          <w:sz w:val="22"/>
          <w:szCs w:val="22"/>
        </w:rPr>
      </w:pPr>
    </w:p>
    <w:p w14:paraId="48FC8128" w14:textId="77777777" w:rsidR="004F4F5F" w:rsidRDefault="004F4F5F" w:rsidP="004F4F5F">
      <w:pPr>
        <w:rPr>
          <w:sz w:val="22"/>
          <w:szCs w:val="22"/>
        </w:rPr>
      </w:pPr>
    </w:p>
    <w:p w14:paraId="19F3B479" w14:textId="77777777" w:rsidR="004F4F5F" w:rsidRPr="004F4F5F" w:rsidRDefault="004F4F5F" w:rsidP="004F4F5F">
      <w:pPr>
        <w:rPr>
          <w:sz w:val="24"/>
          <w:szCs w:val="24"/>
        </w:rPr>
      </w:pPr>
      <w:r w:rsidRPr="004F4F5F">
        <w:rPr>
          <w:sz w:val="24"/>
          <w:szCs w:val="24"/>
        </w:rPr>
        <w:t>Výsledná známka bude stanovena aritmetickým průměrem známek z jednotlivých disciplín.</w:t>
      </w:r>
    </w:p>
    <w:p w14:paraId="45806743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6A064EBA" w14:textId="77777777" w:rsidR="00494C8C" w:rsidRDefault="00494C8C" w:rsidP="00AA57F2">
      <w:pPr>
        <w:spacing w:line="360" w:lineRule="auto"/>
        <w:rPr>
          <w:sz w:val="24"/>
          <w:szCs w:val="24"/>
        </w:rPr>
      </w:pPr>
    </w:p>
    <w:p w14:paraId="0F072A29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20E932A6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2D48D649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83429D">
        <w:rPr>
          <w:sz w:val="24"/>
          <w:szCs w:val="24"/>
        </w:rPr>
        <w:tab/>
      </w:r>
      <w:bookmarkStart w:id="0" w:name="_Hlk131439513"/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  <w:bookmarkEnd w:id="0"/>
    </w:p>
    <w:p w14:paraId="5192B5F3" w14:textId="7085E114" w:rsidR="002F201A" w:rsidRPr="00971917" w:rsidRDefault="002F201A" w:rsidP="002F201A">
      <w:pPr>
        <w:spacing w:line="360" w:lineRule="auto"/>
        <w:rPr>
          <w:sz w:val="24"/>
          <w:szCs w:val="24"/>
        </w:rPr>
      </w:pPr>
      <w:bookmarkStart w:id="1" w:name="_Hlk131438081"/>
      <w:r w:rsidRPr="00971917">
        <w:rPr>
          <w:sz w:val="24"/>
          <w:szCs w:val="24"/>
        </w:rPr>
        <w:t xml:space="preserve">Předseda: 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="00863CA8" w:rsidRPr="00971917">
        <w:rPr>
          <w:sz w:val="24"/>
          <w:szCs w:val="24"/>
        </w:rPr>
        <w:t xml:space="preserve">Mgr. </w:t>
      </w:r>
      <w:r w:rsidR="00971917" w:rsidRPr="00971917">
        <w:rPr>
          <w:sz w:val="24"/>
          <w:szCs w:val="24"/>
        </w:rPr>
        <w:t xml:space="preserve">Denisa </w:t>
      </w:r>
      <w:proofErr w:type="spellStart"/>
      <w:r w:rsidR="00971917" w:rsidRPr="00971917">
        <w:rPr>
          <w:sz w:val="24"/>
          <w:szCs w:val="24"/>
        </w:rPr>
        <w:t>Grünerová</w:t>
      </w:r>
      <w:proofErr w:type="spellEnd"/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</w:p>
    <w:p w14:paraId="045B1DFF" w14:textId="3A39042C" w:rsidR="002F201A" w:rsidRPr="00971917" w:rsidRDefault="002F201A" w:rsidP="002F201A">
      <w:pPr>
        <w:spacing w:line="360" w:lineRule="auto"/>
        <w:rPr>
          <w:sz w:val="24"/>
          <w:szCs w:val="24"/>
        </w:rPr>
      </w:pPr>
      <w:r w:rsidRPr="00971917">
        <w:rPr>
          <w:sz w:val="24"/>
          <w:szCs w:val="24"/>
        </w:rPr>
        <w:t xml:space="preserve">Místopředseda: </w:t>
      </w:r>
      <w:r w:rsidRPr="00971917">
        <w:rPr>
          <w:sz w:val="24"/>
          <w:szCs w:val="24"/>
        </w:rPr>
        <w:tab/>
        <w:t xml:space="preserve">Mgr. </w:t>
      </w:r>
      <w:r w:rsidR="00971917" w:rsidRPr="00971917">
        <w:rPr>
          <w:sz w:val="24"/>
          <w:szCs w:val="24"/>
        </w:rPr>
        <w:t>Lada Duspivová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="00971917" w:rsidRPr="00971917">
        <w:rPr>
          <w:sz w:val="24"/>
          <w:szCs w:val="24"/>
        </w:rPr>
        <w:t>3. 3. 2025</w:t>
      </w:r>
    </w:p>
    <w:p w14:paraId="369A76A3" w14:textId="4E6D530E" w:rsidR="002F201A" w:rsidRPr="00971917" w:rsidRDefault="002F201A" w:rsidP="002F201A">
      <w:pPr>
        <w:spacing w:line="360" w:lineRule="auto"/>
        <w:rPr>
          <w:sz w:val="24"/>
          <w:szCs w:val="24"/>
        </w:rPr>
      </w:pPr>
      <w:r w:rsidRPr="00971917">
        <w:rPr>
          <w:sz w:val="24"/>
          <w:szCs w:val="24"/>
        </w:rPr>
        <w:t xml:space="preserve">Třídní učitel: </w:t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="00863CA8" w:rsidRPr="00971917">
        <w:rPr>
          <w:sz w:val="24"/>
          <w:szCs w:val="24"/>
        </w:rPr>
        <w:t>Mgr.</w:t>
      </w:r>
      <w:r w:rsidR="00971917" w:rsidRPr="00971917">
        <w:rPr>
          <w:sz w:val="24"/>
          <w:szCs w:val="24"/>
        </w:rPr>
        <w:t xml:space="preserve"> Dana Jansová</w:t>
      </w:r>
      <w:r w:rsidR="00971917"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Pr="00971917">
        <w:rPr>
          <w:sz w:val="24"/>
          <w:szCs w:val="24"/>
        </w:rPr>
        <w:tab/>
      </w:r>
      <w:r w:rsidR="00971917" w:rsidRPr="00971917">
        <w:rPr>
          <w:sz w:val="24"/>
          <w:szCs w:val="24"/>
        </w:rPr>
        <w:t>3. 3. 2025</w:t>
      </w:r>
    </w:p>
    <w:bookmarkEnd w:id="1"/>
    <w:p w14:paraId="3185D0B7" w14:textId="0B973FEC" w:rsidR="00D304CA" w:rsidRPr="00D304CA" w:rsidRDefault="0083429D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Zkoušejí D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971917" w:rsidRPr="00C46C59">
        <w:rPr>
          <w:sz w:val="24"/>
          <w:szCs w:val="24"/>
        </w:rPr>
        <w:t xml:space="preserve">MgA. </w:t>
      </w:r>
      <w:r w:rsidR="00971917">
        <w:rPr>
          <w:sz w:val="24"/>
          <w:szCs w:val="24"/>
        </w:rPr>
        <w:t>Vojtěch Löffelmann</w:t>
      </w:r>
      <w:r w:rsidR="00D304CA" w:rsidRPr="00D304CA">
        <w:rPr>
          <w:sz w:val="24"/>
          <w:szCs w:val="24"/>
        </w:rPr>
        <w:tab/>
      </w:r>
      <w:r w:rsidR="00D304CA" w:rsidRPr="00D304CA">
        <w:rPr>
          <w:sz w:val="24"/>
          <w:szCs w:val="24"/>
        </w:rPr>
        <w:tab/>
      </w:r>
      <w:r w:rsidR="00971917">
        <w:rPr>
          <w:sz w:val="24"/>
          <w:szCs w:val="24"/>
        </w:rPr>
        <w:t>3. 3. 2025</w:t>
      </w:r>
    </w:p>
    <w:p w14:paraId="75A4DD6F" w14:textId="426AA350" w:rsidR="00B4762A" w:rsidRPr="00D304CA" w:rsidRDefault="0083429D" w:rsidP="00D304C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Přísedící D</w:t>
      </w:r>
      <w:r w:rsidR="00D304CA" w:rsidRPr="00D304CA">
        <w:rPr>
          <w:sz w:val="24"/>
          <w:szCs w:val="24"/>
        </w:rPr>
        <w:t xml:space="preserve">VS: </w:t>
      </w:r>
      <w:r w:rsidR="00D304CA" w:rsidRPr="00D304CA">
        <w:rPr>
          <w:sz w:val="24"/>
          <w:szCs w:val="24"/>
        </w:rPr>
        <w:tab/>
      </w:r>
      <w:r w:rsidR="00971917">
        <w:rPr>
          <w:sz w:val="24"/>
          <w:szCs w:val="24"/>
        </w:rPr>
        <w:t>Mg</w:t>
      </w:r>
      <w:r w:rsidR="00971917" w:rsidRPr="00C46C59">
        <w:rPr>
          <w:sz w:val="24"/>
          <w:szCs w:val="24"/>
        </w:rPr>
        <w:t>A. Naděžda Pajanková</w:t>
      </w:r>
      <w:r w:rsidR="00C46C59">
        <w:rPr>
          <w:sz w:val="24"/>
          <w:szCs w:val="24"/>
        </w:rPr>
        <w:tab/>
      </w:r>
      <w:r w:rsidR="00C46C59">
        <w:rPr>
          <w:sz w:val="24"/>
          <w:szCs w:val="24"/>
        </w:rPr>
        <w:tab/>
      </w:r>
      <w:r w:rsidR="00971917">
        <w:rPr>
          <w:sz w:val="24"/>
          <w:szCs w:val="24"/>
        </w:rPr>
        <w:t>3. 3. 2025</w:t>
      </w:r>
    </w:p>
    <w:sectPr w:rsidR="00B4762A" w:rsidRPr="00D304CA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5BB3C" w14:textId="77777777" w:rsidR="00DE028B" w:rsidRDefault="00DE028B" w:rsidP="009D1977">
      <w:r>
        <w:separator/>
      </w:r>
    </w:p>
  </w:endnote>
  <w:endnote w:type="continuationSeparator" w:id="0">
    <w:p w14:paraId="4CD07EBC" w14:textId="77777777" w:rsidR="00DE028B" w:rsidRDefault="00DE028B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ED2D" w14:textId="77777777" w:rsidR="00DE028B" w:rsidRDefault="00DE028B" w:rsidP="009D1977">
      <w:r>
        <w:separator/>
      </w:r>
    </w:p>
  </w:footnote>
  <w:footnote w:type="continuationSeparator" w:id="0">
    <w:p w14:paraId="20C01E56" w14:textId="77777777" w:rsidR="00DE028B" w:rsidRDefault="00DE028B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510E" w14:textId="77777777" w:rsidR="00863CA8" w:rsidRPr="00A55A9C" w:rsidRDefault="00863CA8" w:rsidP="00863CA8">
    <w:pPr>
      <w:pStyle w:val="Hlavika-nzev"/>
      <w:rPr>
        <w:b/>
      </w:rPr>
    </w:pPr>
    <w:bookmarkStart w:id="2" w:name="_Hlk141874864"/>
    <w:bookmarkStart w:id="3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5CFB0579" wp14:editId="250DC83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2"/>
  <w:bookmarkEnd w:id="3"/>
  <w:p w14:paraId="199C3FB5" w14:textId="77777777" w:rsidR="00863CA8" w:rsidRPr="00B36DA4" w:rsidRDefault="00863CA8" w:rsidP="00863CA8">
    <w:pPr>
      <w:pStyle w:val="Hlavika-kontakt"/>
    </w:pPr>
  </w:p>
  <w:p w14:paraId="1A44D062" w14:textId="77777777" w:rsidR="00863CA8" w:rsidRPr="00E879CC" w:rsidRDefault="00863CA8" w:rsidP="00863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312479F4"/>
    <w:multiLevelType w:val="hybridMultilevel"/>
    <w:tmpl w:val="C212DA0C"/>
    <w:lvl w:ilvl="0" w:tplc="8FFC51A4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22689">
    <w:abstractNumId w:val="2"/>
  </w:num>
  <w:num w:numId="2" w16cid:durableId="957763815">
    <w:abstractNumId w:val="0"/>
  </w:num>
  <w:num w:numId="3" w16cid:durableId="1674917059">
    <w:abstractNumId w:val="3"/>
  </w:num>
  <w:num w:numId="4" w16cid:durableId="776412864">
    <w:abstractNumId w:val="4"/>
  </w:num>
  <w:num w:numId="5" w16cid:durableId="351688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42F0"/>
    <w:rsid w:val="000372E0"/>
    <w:rsid w:val="00052B18"/>
    <w:rsid w:val="00082130"/>
    <w:rsid w:val="00083D9F"/>
    <w:rsid w:val="00093504"/>
    <w:rsid w:val="000A470C"/>
    <w:rsid w:val="000C3B91"/>
    <w:rsid w:val="000C4F8F"/>
    <w:rsid w:val="000D5F8F"/>
    <w:rsid w:val="000F025E"/>
    <w:rsid w:val="00120568"/>
    <w:rsid w:val="00120583"/>
    <w:rsid w:val="00164A80"/>
    <w:rsid w:val="0017408C"/>
    <w:rsid w:val="001840C1"/>
    <w:rsid w:val="001870EF"/>
    <w:rsid w:val="001B0BDB"/>
    <w:rsid w:val="002172C7"/>
    <w:rsid w:val="002512BA"/>
    <w:rsid w:val="002A63FB"/>
    <w:rsid w:val="002C45AF"/>
    <w:rsid w:val="002D27BB"/>
    <w:rsid w:val="002F201A"/>
    <w:rsid w:val="002F5091"/>
    <w:rsid w:val="00303738"/>
    <w:rsid w:val="003054E3"/>
    <w:rsid w:val="003269CF"/>
    <w:rsid w:val="003449B7"/>
    <w:rsid w:val="00382BF1"/>
    <w:rsid w:val="00385CF3"/>
    <w:rsid w:val="003975F5"/>
    <w:rsid w:val="003B1140"/>
    <w:rsid w:val="003B1DAD"/>
    <w:rsid w:val="003F6DE8"/>
    <w:rsid w:val="00402E71"/>
    <w:rsid w:val="004269D2"/>
    <w:rsid w:val="00436168"/>
    <w:rsid w:val="00437A3F"/>
    <w:rsid w:val="00441ECC"/>
    <w:rsid w:val="0044404D"/>
    <w:rsid w:val="004479EB"/>
    <w:rsid w:val="00447BDD"/>
    <w:rsid w:val="0047364F"/>
    <w:rsid w:val="0047572C"/>
    <w:rsid w:val="00485E8C"/>
    <w:rsid w:val="00490D83"/>
    <w:rsid w:val="004927DE"/>
    <w:rsid w:val="004943C9"/>
    <w:rsid w:val="00494C8C"/>
    <w:rsid w:val="004A1E50"/>
    <w:rsid w:val="004A7E1F"/>
    <w:rsid w:val="004C0C3D"/>
    <w:rsid w:val="004D0D88"/>
    <w:rsid w:val="004F4F5F"/>
    <w:rsid w:val="00531A64"/>
    <w:rsid w:val="005401A4"/>
    <w:rsid w:val="00540C7A"/>
    <w:rsid w:val="00554073"/>
    <w:rsid w:val="00586A34"/>
    <w:rsid w:val="005B22E2"/>
    <w:rsid w:val="005D7F17"/>
    <w:rsid w:val="005E4464"/>
    <w:rsid w:val="005F5F90"/>
    <w:rsid w:val="005F6DCE"/>
    <w:rsid w:val="005F7F4B"/>
    <w:rsid w:val="00622D21"/>
    <w:rsid w:val="0065249D"/>
    <w:rsid w:val="00672C7E"/>
    <w:rsid w:val="006B4E1C"/>
    <w:rsid w:val="006C0744"/>
    <w:rsid w:val="006C7D8E"/>
    <w:rsid w:val="006E0500"/>
    <w:rsid w:val="006E4CDF"/>
    <w:rsid w:val="00710E9B"/>
    <w:rsid w:val="00723E61"/>
    <w:rsid w:val="00747DDB"/>
    <w:rsid w:val="007C48DC"/>
    <w:rsid w:val="007C6F05"/>
    <w:rsid w:val="007E7527"/>
    <w:rsid w:val="008117B5"/>
    <w:rsid w:val="0083429D"/>
    <w:rsid w:val="00862C54"/>
    <w:rsid w:val="00863CA8"/>
    <w:rsid w:val="00880BB7"/>
    <w:rsid w:val="00881F4E"/>
    <w:rsid w:val="008909DB"/>
    <w:rsid w:val="008C0DD3"/>
    <w:rsid w:val="008C4279"/>
    <w:rsid w:val="008C584C"/>
    <w:rsid w:val="008D0553"/>
    <w:rsid w:val="009164D8"/>
    <w:rsid w:val="009327D0"/>
    <w:rsid w:val="009344CB"/>
    <w:rsid w:val="00971917"/>
    <w:rsid w:val="009D1977"/>
    <w:rsid w:val="00A1598A"/>
    <w:rsid w:val="00A21C91"/>
    <w:rsid w:val="00A35DA2"/>
    <w:rsid w:val="00AA1EBB"/>
    <w:rsid w:val="00AA57F2"/>
    <w:rsid w:val="00AA73A6"/>
    <w:rsid w:val="00AB04EF"/>
    <w:rsid w:val="00AB5B4D"/>
    <w:rsid w:val="00AD39EE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B15BD"/>
    <w:rsid w:val="00C061B4"/>
    <w:rsid w:val="00C31D92"/>
    <w:rsid w:val="00C33A34"/>
    <w:rsid w:val="00C45603"/>
    <w:rsid w:val="00C46C59"/>
    <w:rsid w:val="00CB05FF"/>
    <w:rsid w:val="00D26250"/>
    <w:rsid w:val="00D304CA"/>
    <w:rsid w:val="00D43DC9"/>
    <w:rsid w:val="00D51F27"/>
    <w:rsid w:val="00DB61A4"/>
    <w:rsid w:val="00DD30A7"/>
    <w:rsid w:val="00DD7030"/>
    <w:rsid w:val="00DE028B"/>
    <w:rsid w:val="00DF2983"/>
    <w:rsid w:val="00E057F7"/>
    <w:rsid w:val="00E060F5"/>
    <w:rsid w:val="00E07351"/>
    <w:rsid w:val="00E30DB6"/>
    <w:rsid w:val="00E74221"/>
    <w:rsid w:val="00E76402"/>
    <w:rsid w:val="00EA4AA2"/>
    <w:rsid w:val="00EB3A9A"/>
    <w:rsid w:val="00EC629D"/>
    <w:rsid w:val="00ED1521"/>
    <w:rsid w:val="00ED1986"/>
    <w:rsid w:val="00F24AD2"/>
    <w:rsid w:val="00F25BAA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4372F967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863CA8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863CA8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863CA8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863C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96529-7D11-4AD2-ADCC-51EF793AB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442FC8-0DAD-4664-A50A-4E438BBFF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2</cp:revision>
  <cp:lastPrinted>2025-03-16T19:31:00Z</cp:lastPrinted>
  <dcterms:created xsi:type="dcterms:W3CDTF">2025-03-21T21:32:00Z</dcterms:created>
  <dcterms:modified xsi:type="dcterms:W3CDTF">2025-03-21T21:32:00Z</dcterms:modified>
</cp:coreProperties>
</file>